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metszoollo-agvago.com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metszoollo-agvago.com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http://metszoollo-agvago.com/adatvedelem/aszf.php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http://metszoollo-agvago.com/adatvedelem/ASZF_Letoltes.php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metszoollo-agvago.com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http://metszoollo-agvago.com/adatvedelem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metszoollo-agvago.com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